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818" w14:textId="67424AA9" w:rsidR="00132570" w:rsidRDefault="00EB4ABF" w:rsidP="00116927">
      <w:pPr>
        <w:pStyle w:val="Heading1"/>
      </w:pPr>
      <w:r>
        <w:t xml:space="preserve">Checklist for </w:t>
      </w:r>
      <w:r w:rsidR="00775ADF">
        <w:t>S</w:t>
      </w:r>
      <w:r w:rsidR="005569BB">
        <w:t>tarting</w:t>
      </w:r>
      <w:r>
        <w:t xml:space="preserve"> a </w:t>
      </w:r>
      <w:r w:rsidR="00775ADF">
        <w:t>S</w:t>
      </w:r>
      <w:r>
        <w:t>tudy in SMART-TRIAL</w:t>
      </w:r>
    </w:p>
    <w:p w14:paraId="220C9BBC" w14:textId="77777777" w:rsidR="004A51B2" w:rsidRPr="004A51B2" w:rsidRDefault="004A51B2" w:rsidP="004A51B2"/>
    <w:p w14:paraId="4C335A98" w14:textId="2051A2D6" w:rsidR="00132570" w:rsidRPr="001D16CC" w:rsidRDefault="004A51B2" w:rsidP="00116927">
      <w:pPr>
        <w:pStyle w:val="Heading2"/>
        <w:rPr>
          <w:color w:val="42D279"/>
        </w:rPr>
      </w:pPr>
      <w:r w:rsidRPr="001D16CC">
        <w:rPr>
          <w:color w:val="42D279"/>
        </w:rPr>
        <w:t>Documentation</w:t>
      </w:r>
    </w:p>
    <w:p w14:paraId="69274605" w14:textId="77777777" w:rsidR="00116927" w:rsidRPr="00116927" w:rsidRDefault="00116927" w:rsidP="00116927"/>
    <w:p w14:paraId="113FA94E" w14:textId="6C4213AF" w:rsidR="005569BB" w:rsidRPr="005569BB" w:rsidRDefault="00000000" w:rsidP="005569BB">
      <w:pPr>
        <w:spacing w:line="360" w:lineRule="auto"/>
      </w:pPr>
      <w:sdt>
        <w:sdtPr>
          <w:id w:val="-237106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855AD1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“SOP for using SMART-TRIAL” for site personnel has been written. Use our </w:t>
      </w:r>
      <w:hyperlink r:id="rId11" w:history="1">
        <w:r w:rsidR="005569BB" w:rsidRPr="005569BB">
          <w:rPr>
            <w:rStyle w:val="Hyperlink"/>
          </w:rPr>
          <w:t>template</w:t>
        </w:r>
      </w:hyperlink>
      <w:r w:rsidR="005569BB" w:rsidRPr="005569BB">
        <w:t xml:space="preserve"> to ease the process.</w:t>
      </w:r>
    </w:p>
    <w:p w14:paraId="524ED865" w14:textId="77777777" w:rsidR="005569BB" w:rsidRPr="005569BB" w:rsidRDefault="00000000" w:rsidP="005569BB">
      <w:pPr>
        <w:spacing w:line="360" w:lineRule="auto"/>
      </w:pPr>
      <w:sdt>
        <w:sdtPr>
          <w:id w:val="162649963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Collaborator roles have been defined and documented. Use our </w:t>
      </w:r>
      <w:hyperlink r:id="rId12" w:history="1">
        <w:r w:rsidR="005569BB" w:rsidRPr="005569BB">
          <w:rPr>
            <w:rStyle w:val="Hyperlink"/>
          </w:rPr>
          <w:t>template</w:t>
        </w:r>
      </w:hyperlink>
      <w:r w:rsidR="005569BB" w:rsidRPr="005569BB">
        <w:t>, and store in the (e)TMF</w:t>
      </w:r>
    </w:p>
    <w:p w14:paraId="35D08A56" w14:textId="2066788E" w:rsidR="005569BB" w:rsidRPr="005569BB" w:rsidRDefault="00000000" w:rsidP="005569BB">
      <w:pPr>
        <w:spacing w:line="360" w:lineRule="auto"/>
      </w:pPr>
      <w:sdt>
        <w:sdtPr>
          <w:id w:val="-13048125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A validation report has been created to document the validation process. Our template can be found </w:t>
      </w:r>
      <w:hyperlink r:id="rId13" w:history="1">
        <w:r w:rsidR="005569BB" w:rsidRPr="005569BB">
          <w:rPr>
            <w:rStyle w:val="Hyperlink"/>
          </w:rPr>
          <w:t>here</w:t>
        </w:r>
      </w:hyperlink>
      <w:r w:rsidR="005569BB" w:rsidRPr="005569BB">
        <w:t>.</w:t>
      </w:r>
    </w:p>
    <w:p w14:paraId="252EB124" w14:textId="65F0EC3A" w:rsidR="00132570" w:rsidRDefault="00000000" w:rsidP="005569BB">
      <w:pPr>
        <w:spacing w:line="360" w:lineRule="auto"/>
      </w:pPr>
      <w:sdt>
        <w:sdtPr>
          <w:id w:val="-121071091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Training log has been created to document site training. Find our template </w:t>
      </w:r>
      <w:hyperlink r:id="rId14" w:history="1">
        <w:r w:rsidR="005569BB" w:rsidRPr="005569BB">
          <w:rPr>
            <w:rStyle w:val="Hyperlink"/>
          </w:rPr>
          <w:t>here</w:t>
        </w:r>
      </w:hyperlink>
      <w:r w:rsidR="005569BB" w:rsidRPr="005569BB">
        <w:t xml:space="preserve">. </w:t>
      </w:r>
    </w:p>
    <w:p w14:paraId="0B4E7105" w14:textId="77777777" w:rsidR="00116927" w:rsidRDefault="00116927" w:rsidP="00116927">
      <w:pPr>
        <w:pStyle w:val="ListBullet"/>
        <w:numPr>
          <w:ilvl w:val="0"/>
          <w:numId w:val="0"/>
        </w:numPr>
        <w:ind w:left="936" w:hanging="360"/>
      </w:pPr>
    </w:p>
    <w:p w14:paraId="5B529678" w14:textId="16B5057C" w:rsidR="00116927" w:rsidRPr="001D16CC" w:rsidRDefault="005569BB" w:rsidP="005569BB">
      <w:pPr>
        <w:pStyle w:val="Heading2"/>
        <w:rPr>
          <w:color w:val="42D279"/>
        </w:rPr>
      </w:pPr>
      <w:r w:rsidRPr="001D16CC">
        <w:rPr>
          <w:color w:val="42D279"/>
        </w:rPr>
        <w:t>User Acceptance Testing and Validation</w:t>
      </w:r>
    </w:p>
    <w:p w14:paraId="0A6368A4" w14:textId="77777777" w:rsidR="00EB4ABF" w:rsidRDefault="00EB4ABF" w:rsidP="00EB4ABF">
      <w:pPr>
        <w:rPr>
          <w:sz w:val="22"/>
        </w:rPr>
      </w:pPr>
    </w:p>
    <w:p w14:paraId="58575217" w14:textId="6890A7C3" w:rsidR="005569BB" w:rsidRDefault="00000000" w:rsidP="005569BB">
      <w:pPr>
        <w:spacing w:line="360" w:lineRule="auto"/>
      </w:pPr>
      <w:sdt>
        <w:sdtPr>
          <w:id w:val="131938992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Colleagues have tested the setup</w:t>
      </w:r>
    </w:p>
    <w:p w14:paraId="28F533F1" w14:textId="162BA067" w:rsidR="005569BB" w:rsidRDefault="00000000" w:rsidP="005569BB">
      <w:pPr>
        <w:spacing w:line="360" w:lineRule="auto"/>
      </w:pPr>
      <w:sdt>
        <w:sdtPr>
          <w:id w:val="173087026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External collaborators have tested the setup, such as clinical personnel or laypersons. </w:t>
      </w:r>
    </w:p>
    <w:p w14:paraId="61D67A7E" w14:textId="77777777" w:rsidR="005569BB" w:rsidRDefault="00000000" w:rsidP="005569BB">
      <w:pPr>
        <w:spacing w:line="360" w:lineRule="auto"/>
      </w:pPr>
      <w:sdt>
        <w:sdtPr>
          <w:id w:val="16231874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Setup has been validated</w:t>
      </w:r>
    </w:p>
    <w:p w14:paraId="7C261AB9" w14:textId="77777777" w:rsidR="005569BB" w:rsidRPr="00F03AFC" w:rsidRDefault="005569BB" w:rsidP="005569BB">
      <w:pPr>
        <w:spacing w:line="360" w:lineRule="auto"/>
      </w:pPr>
      <w:r>
        <w:tab/>
      </w:r>
      <w:sdt>
        <w:sdtPr>
          <w:id w:val="-103827648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Forms have been validated</w:t>
      </w:r>
    </w:p>
    <w:p w14:paraId="5CDC1B13" w14:textId="77777777" w:rsidR="005569BB" w:rsidRPr="00671621" w:rsidRDefault="005569BB" w:rsidP="005569BB">
      <w:pPr>
        <w:spacing w:line="360" w:lineRule="auto"/>
      </w:pPr>
      <w:r>
        <w:tab/>
      </w:r>
      <w:sdt>
        <w:sdtPr>
          <w:id w:val="165648505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has been validated</w:t>
      </w:r>
    </w:p>
    <w:p w14:paraId="03078917" w14:textId="77777777" w:rsidR="005569BB" w:rsidRPr="00671621" w:rsidRDefault="005569BB" w:rsidP="005569BB">
      <w:pPr>
        <w:spacing w:line="360" w:lineRule="auto"/>
      </w:pPr>
      <w:r>
        <w:tab/>
      </w:r>
      <w:sdt>
        <w:sdtPr>
          <w:id w:val="18394526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Validation rules have been validated</w:t>
      </w:r>
    </w:p>
    <w:p w14:paraId="5322DB05" w14:textId="77777777" w:rsidR="005569BB" w:rsidRDefault="005569BB" w:rsidP="005569BB">
      <w:pPr>
        <w:spacing w:line="360" w:lineRule="auto"/>
      </w:pPr>
      <w:r>
        <w:tab/>
      </w:r>
      <w:sdt>
        <w:sdtPr>
          <w:id w:val="181390758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Show rules have been validated</w:t>
      </w:r>
    </w:p>
    <w:p w14:paraId="7B393A56" w14:textId="77777777" w:rsidR="005569BB" w:rsidRPr="00D0184E" w:rsidRDefault="00000000" w:rsidP="005569BB">
      <w:pPr>
        <w:spacing w:line="360" w:lineRule="auto"/>
        <w:ind w:firstLine="720"/>
        <w:rPr>
          <w:i/>
          <w:iCs/>
        </w:rPr>
      </w:pPr>
      <w:sdt>
        <w:sdtPr>
          <w:id w:val="-78041701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The relevant sites have been created.</w:t>
      </w:r>
    </w:p>
    <w:p w14:paraId="5D7FFF2F" w14:textId="66A34DA7" w:rsidR="005569BB" w:rsidRDefault="00000000" w:rsidP="005569BB">
      <w:pPr>
        <w:spacing w:line="360" w:lineRule="auto"/>
      </w:pPr>
      <w:sdt>
        <w:sdtPr>
          <w:id w:val="-138339682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Validation report has been written.  </w:t>
      </w:r>
    </w:p>
    <w:p w14:paraId="21E6DEAE" w14:textId="77777777" w:rsidR="005569BB" w:rsidRDefault="005569BB" w:rsidP="005569BB">
      <w:pPr>
        <w:spacing w:line="360" w:lineRule="auto"/>
      </w:pPr>
    </w:p>
    <w:p w14:paraId="126D975A" w14:textId="77777777" w:rsidR="005569BB" w:rsidRPr="001D16CC" w:rsidRDefault="005569BB" w:rsidP="005569BB">
      <w:pPr>
        <w:pStyle w:val="Heading2"/>
        <w:rPr>
          <w:color w:val="42D279"/>
        </w:rPr>
      </w:pPr>
      <w:r w:rsidRPr="001D16CC">
        <w:rPr>
          <w:color w:val="42D279"/>
        </w:rPr>
        <w:t>Site Training</w:t>
      </w:r>
    </w:p>
    <w:p w14:paraId="29D9F50C" w14:textId="77777777" w:rsidR="005569BB" w:rsidRDefault="00000000" w:rsidP="005569BB">
      <w:pPr>
        <w:spacing w:line="360" w:lineRule="auto"/>
      </w:pPr>
      <w:sdt>
        <w:sdtPr>
          <w:id w:val="161439467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Training guidelines have been carefully read, can be found </w:t>
      </w:r>
      <w:hyperlink r:id="rId15" w:history="1">
        <w:r w:rsidR="005569BB" w:rsidRPr="008E3020">
          <w:rPr>
            <w:rStyle w:val="Hyperlink"/>
          </w:rPr>
          <w:t>here</w:t>
        </w:r>
      </w:hyperlink>
      <w:r w:rsidR="005569BB">
        <w:t xml:space="preserve">. </w:t>
      </w:r>
    </w:p>
    <w:p w14:paraId="299A9AE9" w14:textId="77777777" w:rsidR="005569BB" w:rsidRDefault="00000000" w:rsidP="005569BB">
      <w:pPr>
        <w:spacing w:line="360" w:lineRule="auto"/>
      </w:pPr>
      <w:sdt>
        <w:sdtPr>
          <w:id w:val="22881129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A test site or a test study has been created for site training.</w:t>
      </w:r>
    </w:p>
    <w:p w14:paraId="2B35B669" w14:textId="3FAD602A" w:rsidR="005569BB" w:rsidRDefault="00000000" w:rsidP="005569BB">
      <w:pPr>
        <w:spacing w:line="360" w:lineRule="auto"/>
      </w:pPr>
      <w:sdt>
        <w:sdtPr>
          <w:id w:val="-56302901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personnel ha</w:t>
      </w:r>
      <w:r w:rsidR="00855AD1">
        <w:t>s</w:t>
      </w:r>
      <w:r w:rsidR="005569BB">
        <w:t xml:space="preserve"> been invited to the training study/training site.</w:t>
      </w:r>
    </w:p>
    <w:p w14:paraId="46A3A4D9" w14:textId="7D408FD9" w:rsidR="005569BB" w:rsidRDefault="00000000" w:rsidP="005569BB">
      <w:pPr>
        <w:spacing w:line="360" w:lineRule="auto"/>
      </w:pPr>
      <w:sdt>
        <w:sdtPr>
          <w:id w:val="-165096879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personnel </w:t>
      </w:r>
      <w:r w:rsidR="00855AD1">
        <w:t>has</w:t>
      </w:r>
      <w:r w:rsidR="005569BB">
        <w:t xml:space="preserve"> been trained. </w:t>
      </w:r>
    </w:p>
    <w:p w14:paraId="0EF7F659" w14:textId="77777777" w:rsidR="005569BB" w:rsidRDefault="00000000" w:rsidP="005569BB">
      <w:pPr>
        <w:spacing w:line="360" w:lineRule="auto"/>
      </w:pPr>
      <w:sdt>
        <w:sdtPr>
          <w:id w:val="105890065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Training log has been signed by the relevant parties. </w:t>
      </w:r>
    </w:p>
    <w:p w14:paraId="53AC4F9F" w14:textId="77777777" w:rsidR="00EB4ABF" w:rsidRDefault="00EB4ABF" w:rsidP="00EB4ABF">
      <w:pPr>
        <w:rPr>
          <w:sz w:val="22"/>
        </w:rPr>
      </w:pPr>
    </w:p>
    <w:p w14:paraId="4174549F" w14:textId="30DB8346" w:rsidR="00EB4ABF" w:rsidRPr="001D16CC" w:rsidRDefault="005569BB" w:rsidP="00855AD1">
      <w:pPr>
        <w:pStyle w:val="Heading2"/>
        <w:rPr>
          <w:color w:val="42D279"/>
        </w:rPr>
      </w:pPr>
      <w:r w:rsidRPr="001D16CC">
        <w:rPr>
          <w:color w:val="42D279"/>
        </w:rPr>
        <w:t xml:space="preserve">Study </w:t>
      </w:r>
      <w:r w:rsidR="00855AD1" w:rsidRPr="001D16CC">
        <w:rPr>
          <w:color w:val="42D279"/>
        </w:rPr>
        <w:t>S</w:t>
      </w:r>
      <w:r w:rsidRPr="001D16CC">
        <w:rPr>
          <w:color w:val="42D279"/>
        </w:rPr>
        <w:t>tart</w:t>
      </w:r>
    </w:p>
    <w:p w14:paraId="045E65B7" w14:textId="77777777" w:rsidR="005569BB" w:rsidRPr="005569BB" w:rsidRDefault="00000000" w:rsidP="005569BB">
      <w:pPr>
        <w:spacing w:line="360" w:lineRule="auto"/>
      </w:pPr>
      <w:sdt>
        <w:sdtPr>
          <w:id w:val="194703977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License code has been received from SMART-TRIAL. If not, please contact </w:t>
      </w:r>
      <w:hyperlink r:id="rId16" w:history="1">
        <w:r w:rsidR="005569BB" w:rsidRPr="005569BB">
          <w:rPr>
            <w:rStyle w:val="Hyperlink"/>
          </w:rPr>
          <w:t>support@smart-trial.com</w:t>
        </w:r>
      </w:hyperlink>
      <w:r w:rsidR="005569BB" w:rsidRPr="005569BB">
        <w:t xml:space="preserve"> or your Customer Success Manager.</w:t>
      </w:r>
    </w:p>
    <w:p w14:paraId="3470DE38" w14:textId="77777777" w:rsidR="005569BB" w:rsidRPr="005569BB" w:rsidRDefault="00000000" w:rsidP="005569BB">
      <w:pPr>
        <w:spacing w:line="360" w:lineRule="auto"/>
      </w:pPr>
      <w:sdt>
        <w:sdtPr>
          <w:id w:val="-74209912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Start the study by inputting the license code. Please see </w:t>
      </w:r>
      <w:hyperlink r:id="rId17" w:history="1">
        <w:r w:rsidR="005569BB" w:rsidRPr="005569BB">
          <w:rPr>
            <w:rStyle w:val="Hyperlink"/>
          </w:rPr>
          <w:t>here</w:t>
        </w:r>
      </w:hyperlink>
      <w:r w:rsidR="005569BB" w:rsidRPr="005569BB">
        <w:t xml:space="preserve"> for a guide.</w:t>
      </w:r>
    </w:p>
    <w:p w14:paraId="6909E1C8" w14:textId="77777777" w:rsidR="005569BB" w:rsidRPr="005569BB" w:rsidRDefault="00000000" w:rsidP="005569BB">
      <w:pPr>
        <w:spacing w:line="360" w:lineRule="auto"/>
      </w:pPr>
      <w:sdt>
        <w:sdtPr>
          <w:id w:val="123143065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Add the relevant collaborators/site personnel to the live study</w:t>
      </w:r>
    </w:p>
    <w:p w14:paraId="4F95BF7A" w14:textId="30DE40D8" w:rsidR="00D02FFC" w:rsidRPr="000174BF" w:rsidRDefault="00000000" w:rsidP="00D02FFC">
      <w:pPr>
        <w:spacing w:line="360" w:lineRule="auto"/>
        <w:rPr>
          <w:sz w:val="22"/>
        </w:rPr>
      </w:pPr>
      <w:sdt>
        <w:sdtPr>
          <w:id w:val="109852772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</w:t>
      </w:r>
      <w:r w:rsidR="004B4EF4">
        <w:t>Start your data collection</w:t>
      </w:r>
    </w:p>
    <w:sectPr w:rsidR="00D02FFC" w:rsidRPr="000174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6D27" w14:textId="77777777" w:rsidR="00625242" w:rsidRDefault="00625242" w:rsidP="00116927">
      <w:r>
        <w:separator/>
      </w:r>
    </w:p>
    <w:p w14:paraId="71A42B9C" w14:textId="77777777" w:rsidR="00625242" w:rsidRDefault="00625242" w:rsidP="00116927"/>
    <w:p w14:paraId="4229F396" w14:textId="77777777" w:rsidR="00625242" w:rsidRDefault="00625242" w:rsidP="00116927"/>
  </w:endnote>
  <w:endnote w:type="continuationSeparator" w:id="0">
    <w:p w14:paraId="6DBDDD8C" w14:textId="77777777" w:rsidR="00625242" w:rsidRDefault="00625242" w:rsidP="00116927">
      <w:r>
        <w:continuationSeparator/>
      </w:r>
    </w:p>
    <w:p w14:paraId="27E9439D" w14:textId="77777777" w:rsidR="00625242" w:rsidRDefault="00625242" w:rsidP="00116927"/>
    <w:p w14:paraId="3AD3AC56" w14:textId="77777777" w:rsidR="00625242" w:rsidRDefault="00625242" w:rsidP="0011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176" w14:textId="77777777" w:rsidR="00D92918" w:rsidRDefault="00D92918" w:rsidP="006844D8">
    <w:pPr>
      <w:pStyle w:val="Footer"/>
    </w:pPr>
  </w:p>
  <w:p w14:paraId="4FC7FD47" w14:textId="77777777" w:rsidR="000150DC" w:rsidRDefault="000150DC" w:rsidP="001169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460A1" w14:textId="6DBCEEC2" w:rsidR="00132570" w:rsidRDefault="00B604E0" w:rsidP="006844D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  <w:r w:rsidR="006844D8" w:rsidRPr="006844D8">
          <w:t xml:space="preserve"> SMART-TRIAL is a trademark of SMART-TRIAL Aps, 2022  </w:t>
        </w:r>
        <w:hyperlink r:id="rId1" w:history="1">
          <w:r w:rsidR="006844D8" w:rsidRPr="006844D8">
            <w:rPr>
              <w:rStyle w:val="Hyperlink"/>
              <w:color w:val="FFFFFF" w:themeColor="background1"/>
              <w:sz w:val="16"/>
              <w:u w:val="none"/>
            </w:rPr>
            <w:t>www.smart-trial.com</w:t>
          </w:r>
        </w:hyperlink>
        <w:r w:rsidR="006844D8" w:rsidRPr="006844D8">
          <w:t xml:space="preserve"> </w:t>
        </w:r>
      </w:p>
    </w:sdtContent>
  </w:sdt>
  <w:p w14:paraId="630BEE08" w14:textId="77777777" w:rsidR="000150DC" w:rsidRDefault="000150DC" w:rsidP="001169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BBA" w14:textId="0F06E149" w:rsidR="00132570" w:rsidRPr="006844D8" w:rsidRDefault="006844D8" w:rsidP="006844D8">
    <w:pPr>
      <w:pStyle w:val="Footer"/>
    </w:pPr>
    <w:r w:rsidRPr="006844D8">
      <w:t xml:space="preserve">SMART-TRIAL </w:t>
    </w:r>
    <w:r w:rsidR="001D16CC">
      <w:t>by Greenlight Guru,</w:t>
    </w:r>
    <w:r w:rsidRPr="006844D8">
      <w:t xml:space="preserve">  </w:t>
    </w:r>
    <w:hyperlink r:id="rId1" w:history="1">
      <w:r w:rsidRPr="006844D8">
        <w:rPr>
          <w:rStyle w:val="Hyperlink"/>
          <w:color w:val="FFFFFF" w:themeColor="background1"/>
          <w:sz w:val="16"/>
          <w:u w:val="none"/>
        </w:rPr>
        <w:t>www.smart-trial.com</w:t>
      </w:r>
    </w:hyperlink>
    <w:r w:rsidRPr="006844D8">
      <w:t xml:space="preserve"> </w:t>
    </w:r>
    <w:r w:rsidR="001D16CC"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D889" w14:textId="77777777" w:rsidR="00625242" w:rsidRDefault="00625242" w:rsidP="00116927">
      <w:r>
        <w:separator/>
      </w:r>
    </w:p>
    <w:p w14:paraId="068DF99B" w14:textId="77777777" w:rsidR="00625242" w:rsidRDefault="00625242" w:rsidP="00116927"/>
    <w:p w14:paraId="0FAD7020" w14:textId="77777777" w:rsidR="00625242" w:rsidRDefault="00625242" w:rsidP="00116927"/>
  </w:footnote>
  <w:footnote w:type="continuationSeparator" w:id="0">
    <w:p w14:paraId="74D2223A" w14:textId="77777777" w:rsidR="00625242" w:rsidRDefault="00625242" w:rsidP="00116927">
      <w:r>
        <w:continuationSeparator/>
      </w:r>
    </w:p>
    <w:p w14:paraId="3C77F59E" w14:textId="77777777" w:rsidR="00625242" w:rsidRDefault="00625242" w:rsidP="00116927"/>
    <w:p w14:paraId="611693A0" w14:textId="77777777" w:rsidR="00625242" w:rsidRDefault="00625242" w:rsidP="00116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A01" w14:textId="77777777" w:rsidR="00D92918" w:rsidRDefault="00D92918" w:rsidP="00116927">
    <w:pPr>
      <w:pStyle w:val="Header"/>
    </w:pPr>
  </w:p>
  <w:p w14:paraId="682D19EC" w14:textId="77777777" w:rsidR="000150DC" w:rsidRDefault="000150DC" w:rsidP="0011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720" w14:textId="77777777" w:rsidR="00D92918" w:rsidRDefault="00D92918" w:rsidP="00116927">
    <w:pPr>
      <w:pStyle w:val="Header"/>
    </w:pPr>
  </w:p>
  <w:p w14:paraId="528E54EB" w14:textId="77777777" w:rsidR="000150DC" w:rsidRDefault="000150DC" w:rsidP="0011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5D0" w14:textId="3676B285" w:rsidR="00D92918" w:rsidRDefault="001D16CC" w:rsidP="00116927">
    <w:pPr>
      <w:pStyle w:val="Header"/>
    </w:pPr>
    <w:r>
      <w:rPr>
        <w:noProof/>
      </w:rPr>
      <w:drawing>
        <wp:inline distT="0" distB="0" distL="0" distR="0" wp14:anchorId="6D0870EE" wp14:editId="7892D77F">
          <wp:extent cx="2133600" cy="476130"/>
          <wp:effectExtent l="0" t="0" r="0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99" cy="48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9EA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F1F"/>
    <w:multiLevelType w:val="hybridMultilevel"/>
    <w:tmpl w:val="CE3EB1E8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4C7C"/>
    <w:multiLevelType w:val="hybridMultilevel"/>
    <w:tmpl w:val="FFF62B26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6A4EA858"/>
    <w:lvl w:ilvl="0" w:tplc="D3E6B8CC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26070">
    <w:abstractNumId w:val="1"/>
  </w:num>
  <w:num w:numId="2" w16cid:durableId="25375628">
    <w:abstractNumId w:val="4"/>
  </w:num>
  <w:num w:numId="3" w16cid:durableId="578638322">
    <w:abstractNumId w:val="0"/>
  </w:num>
  <w:num w:numId="4" w16cid:durableId="1331178500">
    <w:abstractNumId w:val="6"/>
  </w:num>
  <w:num w:numId="5" w16cid:durableId="1542938733">
    <w:abstractNumId w:val="5"/>
  </w:num>
  <w:num w:numId="6" w16cid:durableId="1772780734">
    <w:abstractNumId w:val="7"/>
  </w:num>
  <w:num w:numId="7" w16cid:durableId="791436050">
    <w:abstractNumId w:val="2"/>
  </w:num>
  <w:num w:numId="8" w16cid:durableId="8879140">
    <w:abstractNumId w:val="9"/>
  </w:num>
  <w:num w:numId="9" w16cid:durableId="66878373">
    <w:abstractNumId w:val="3"/>
  </w:num>
  <w:num w:numId="10" w16cid:durableId="1685475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8"/>
    <w:rsid w:val="000150DC"/>
    <w:rsid w:val="000174BF"/>
    <w:rsid w:val="00046BDB"/>
    <w:rsid w:val="00062161"/>
    <w:rsid w:val="00111022"/>
    <w:rsid w:val="00116927"/>
    <w:rsid w:val="00132570"/>
    <w:rsid w:val="00180D72"/>
    <w:rsid w:val="00195312"/>
    <w:rsid w:val="001D16CC"/>
    <w:rsid w:val="00257106"/>
    <w:rsid w:val="00272006"/>
    <w:rsid w:val="002D1057"/>
    <w:rsid w:val="0036049D"/>
    <w:rsid w:val="004A51B2"/>
    <w:rsid w:val="004B4EF4"/>
    <w:rsid w:val="005569BB"/>
    <w:rsid w:val="00625242"/>
    <w:rsid w:val="00630BD3"/>
    <w:rsid w:val="006844D8"/>
    <w:rsid w:val="00775ADF"/>
    <w:rsid w:val="00855AD1"/>
    <w:rsid w:val="008D26B6"/>
    <w:rsid w:val="00B604E0"/>
    <w:rsid w:val="00BC7163"/>
    <w:rsid w:val="00D01791"/>
    <w:rsid w:val="00D02FFC"/>
    <w:rsid w:val="00D92918"/>
    <w:rsid w:val="00DA7EE5"/>
    <w:rsid w:val="00EB4ABF"/>
    <w:rsid w:val="00F10023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02C46E"/>
  <w15:chartTrackingRefBased/>
  <w15:docId w15:val="{20136190-31E6-154D-A733-48BA8F0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27"/>
    <w:rPr>
      <w:rFonts w:ascii="Lato" w:hAnsi="Lato"/>
      <w:color w:val="000000" w:themeColor="text1"/>
      <w:sz w:val="20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116927"/>
    <w:pPr>
      <w:numPr>
        <w:numId w:val="0"/>
      </w:num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927"/>
    <w:pPr>
      <w:keepNext/>
      <w:keepLines/>
      <w:spacing w:after="200"/>
      <w:outlineLvl w:val="1"/>
    </w:pPr>
    <w:rPr>
      <w:rFonts w:eastAsiaTheme="majorEastAsia" w:cstheme="majorBidi"/>
      <w:bCs/>
      <w:color w:val="FFA000"/>
      <w:spacing w:val="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927"/>
    <w:pPr>
      <w:outlineLvl w:val="2"/>
    </w:pPr>
    <w:rPr>
      <w:color w:val="7F7F7F" w:themeColor="text1" w:themeTint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2D27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42D279" w:themeColor="accent1"/>
        <w:left w:val="single" w:sz="4" w:space="0" w:color="42D279" w:themeColor="accent1"/>
        <w:bottom w:val="single" w:sz="4" w:space="0" w:color="42D279" w:themeColor="accent1"/>
        <w:right w:val="single" w:sz="4" w:space="0" w:color="42D27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D279" w:themeFill="accent1"/>
      </w:tcPr>
    </w:tblStylePr>
    <w:tblStylePr w:type="lastRow">
      <w:rPr>
        <w:b/>
        <w:bCs/>
      </w:rPr>
      <w:tblPr/>
      <w:tcPr>
        <w:tcBorders>
          <w:top w:val="double" w:sz="4" w:space="0" w:color="42D27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D279" w:themeColor="accent1"/>
          <w:right w:val="single" w:sz="4" w:space="0" w:color="42D279" w:themeColor="accent1"/>
        </w:tcBorders>
      </w:tcPr>
    </w:tblStylePr>
    <w:tblStylePr w:type="band1Horz">
      <w:tblPr/>
      <w:tcPr>
        <w:tcBorders>
          <w:top w:val="single" w:sz="4" w:space="0" w:color="42D279" w:themeColor="accent1"/>
          <w:bottom w:val="single" w:sz="4" w:space="0" w:color="42D2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D279" w:themeColor="accent1"/>
          <w:left w:val="nil"/>
        </w:tcBorders>
      </w:tcPr>
    </w:tblStylePr>
    <w:tblStylePr w:type="swCell">
      <w:tblPr/>
      <w:tcPr>
        <w:tcBorders>
          <w:top w:val="double" w:sz="4" w:space="0" w:color="42D279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42D279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 w:val="0"/>
      <w:i w:val="0"/>
      <w:caps/>
      <w:color w:val="42D279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6927"/>
    <w:rPr>
      <w:rFonts w:ascii="Lato" w:hAnsi="Lato"/>
      <w:b/>
      <w:bCs/>
      <w:i w:val="0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6927"/>
    <w:rPr>
      <w:rFonts w:ascii="Lato" w:eastAsiaTheme="majorEastAsia" w:hAnsi="Lato" w:cstheme="majorBidi"/>
      <w:b w:val="0"/>
      <w:bCs/>
      <w:i w:val="0"/>
      <w:color w:val="FFA000"/>
      <w:spacing w:val="14"/>
      <w:sz w:val="28"/>
      <w:szCs w:val="28"/>
    </w:rPr>
  </w:style>
  <w:style w:type="paragraph" w:styleId="ListBullet">
    <w:name w:val="List Bullet"/>
    <w:basedOn w:val="Normal"/>
    <w:uiPriority w:val="31"/>
    <w:qFormat/>
    <w:rsid w:val="00116927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Lato" w:hAnsi="Lato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2D279" w:themeColor="accent2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42D279" w:themeColor="accent1"/>
        <w:insideH w:val="single" w:sz="6" w:space="0" w:color="42D27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5DEDB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D27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2D27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Lato" w:eastAsiaTheme="minorEastAsia" w:hAnsi="Lato"/>
      <w:b w:val="0"/>
      <w:i w:val="0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 w:val="0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="Lato" w:hAnsi="Lato"/>
      <w:b w:val="0"/>
      <w:i/>
      <w:iCs/>
      <w:color w:val="42D279" w:themeColor="accent1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rFonts w:ascii="Lato" w:hAnsi="Lato"/>
      <w:b w:val="0"/>
      <w:i/>
      <w:iCs/>
      <w:color w:val="42D279" w:themeColor="accent2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rFonts w:ascii="Lato" w:hAnsi="Lato"/>
      <w:b/>
      <w:i/>
      <w:iCs/>
      <w:color w:val="42D279" w:themeColor="accent2"/>
      <w:sz w:val="22"/>
    </w:rPr>
  </w:style>
  <w:style w:type="character" w:styleId="Strong">
    <w:name w:val="Strong"/>
    <w:basedOn w:val="DefaultParagraphFont"/>
    <w:uiPriority w:val="22"/>
    <w:semiHidden/>
    <w:unhideWhenUsed/>
    <w:qFormat/>
    <w:rPr>
      <w:rFonts w:ascii="Lato" w:hAnsi="Lato"/>
      <w:b/>
      <w:bCs/>
      <w:i w:val="0"/>
      <w:color w:val="42D279" w:themeColor="accent1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Lato" w:hAnsi="Lato"/>
      <w:b w:val="0"/>
      <w:i/>
      <w:caps/>
      <w:smallCaps w:val="0"/>
      <w:color w:val="42D279" w:themeColor="accent1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Lato" w:hAnsi="Lato"/>
      <w:b/>
      <w:bCs/>
      <w:i/>
      <w:caps/>
      <w:smallCaps w:val="0"/>
      <w:color w:val="42D279" w:themeColor="accent1"/>
      <w:spacing w:val="0"/>
      <w:sz w:val="22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Lato" w:hAnsi="Lato"/>
      <w:b w:val="0"/>
      <w:bCs/>
      <w:i w:val="0"/>
      <w:iCs/>
      <w:color w:val="42D279" w:themeColor="accent1"/>
      <w:spacing w:val="0"/>
      <w:sz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rFonts w:ascii="Lato" w:hAnsi="Lato"/>
      <w:b w:val="0"/>
      <w:i w:val="0"/>
      <w:color w:val="808080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6844D8"/>
    <w:pPr>
      <w:pBdr>
        <w:top w:val="single" w:sz="4" w:space="8" w:color="42D279" w:themeColor="accent1"/>
        <w:left w:val="single" w:sz="4" w:space="31" w:color="42D279" w:themeColor="accent1"/>
        <w:bottom w:val="single" w:sz="4" w:space="8" w:color="42D279" w:themeColor="accent1"/>
        <w:right w:val="single" w:sz="4" w:space="31" w:color="42D279" w:themeColor="accent1"/>
      </w:pBdr>
      <w:shd w:val="clear" w:color="auto" w:fill="42D279" w:themeFill="accent1"/>
      <w:tabs>
        <w:tab w:val="right" w:pos="9891"/>
      </w:tabs>
    </w:pPr>
    <w:rPr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44D8"/>
    <w:rPr>
      <w:rFonts w:ascii="Lato" w:hAnsi="Lato"/>
      <w:color w:val="FFFFFF" w:themeColor="background1"/>
      <w:sz w:val="16"/>
      <w:szCs w:val="16"/>
      <w:shd w:val="clear" w:color="auto" w:fill="42D279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16927"/>
    <w:pPr>
      <w:ind w:left="720"/>
    </w:pPr>
    <w:rPr>
      <w:color w:val="37474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16927"/>
    <w:rPr>
      <w:rFonts w:ascii="Lato" w:hAnsi="Lato"/>
      <w:b w:val="0"/>
      <w:i w:val="0"/>
      <w:color w:val="37474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/>
      <w:b w:val="0"/>
      <w:i/>
      <w:iCs/>
      <w:color w:val="42D279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6927"/>
    <w:rPr>
      <w:rFonts w:ascii="Lato" w:hAnsi="Lato"/>
      <w:b w:val="0"/>
      <w:i w:val="0"/>
      <w:color w:val="7F7F7F" w:themeColor="text1" w:themeTint="80"/>
      <w:sz w:val="28"/>
      <w:szCs w:val="28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 w:val="0"/>
      <w:i w:val="0"/>
      <w:color w:val="42D279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EB4ABF"/>
    <w:rPr>
      <w:rFonts w:ascii="Lato" w:hAnsi="Lato"/>
      <w:b w:val="0"/>
      <w:i w:val="0"/>
      <w:color w:val="2998E3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918"/>
    <w:rPr>
      <w:rFonts w:ascii="Lato" w:hAnsi="Lato"/>
      <w:b w:val="0"/>
      <w:i w:val="0"/>
      <w:color w:val="7F723D" w:themeColor="followed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smart-trial.com/smart-trial-uat/validation-report-templ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help.smart-trial.com/smart-trial-permissions-template" TargetMode="External"/><Relationship Id="rId17" Type="http://schemas.openxmlformats.org/officeDocument/2006/relationships/hyperlink" Target="https://help.smart-trial.com/start-stud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smart-tri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smart-trial.com/smart-trial-sop/manual-templat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elp.smart-trial.com/smart-trial-training-guideline-for-sites-and-collaborator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smart-trial.com/smart-trial-training-log-templat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Custom 2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42D279"/>
      </a:accent1>
      <a:accent2>
        <a:srgbClr val="42D279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1" ma:contentTypeDescription="Create a new document." ma:contentTypeScope="" ma:versionID="1a56d46d9a100144ac5cded14b5664c4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d48d8e30e077bd10c2cc406b85d4e93b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2D167-E44D-464B-9099-8C287653F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FBA36-6727-40A8-84E8-08341EEA6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c703f-55e1-4bc4-89d6-8a84732a3b9f"/>
    <ds:schemaRef ds:uri="3bd1a54d-7701-40a8-b45d-66115020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234E0-5AEA-42F2-B76D-14A2947D0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1A72D-EDD0-024B-BB12-D83032ED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Dsane Andersen</cp:lastModifiedBy>
  <cp:revision>4</cp:revision>
  <cp:lastPrinted>2022-02-02T13:49:00Z</cp:lastPrinted>
  <dcterms:created xsi:type="dcterms:W3CDTF">2022-09-30T12:02:00Z</dcterms:created>
  <dcterms:modified xsi:type="dcterms:W3CDTF">2022-09-30T12:15:00Z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0x010100FC12A7C55B578E4CBD859CDD414C7553</vt:lpwstr>
  </property>
</Properties>
</file>